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921AC9">
      <w:pPr>
        <w:pStyle w:val="Textkrper"/>
        <w:rPr>
          <w:rFonts w:ascii="Times New Roman"/>
          <w:sz w:val="20"/>
        </w:rPr>
      </w:pPr>
      <w:r w:rsidRPr="00921AC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18196</wp:posOffset>
                </wp:positionV>
                <wp:extent cx="755142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1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AC9" w:rsidRPr="00921AC9" w:rsidRDefault="00921AC9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921AC9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Berufsbezeichnung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2pt;margin-top:1.45pt;width:594.6pt;height:110.6pt;z-index:251646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" filled="f" stroked="f">
                <v:textbox style="mso-fit-shape-to-text:t">
                  <w:txbxContent>
                    <w:p w:rsidR="00921AC9" w:rsidRPr="00921AC9" w:rsidRDefault="00921AC9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921AC9">
                        <w:rPr>
                          <w:color w:val="FFFFFF" w:themeColor="background1"/>
                          <w:sz w:val="96"/>
                          <w:szCs w:val="96"/>
                        </w:rPr>
                        <w:t>Berufsbezeichnung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Default="0085468E">
      <w:pPr>
        <w:pStyle w:val="Textkrper"/>
        <w:rPr>
          <w:rFonts w:ascii="Times New Roman"/>
          <w:sz w:val="20"/>
        </w:rPr>
      </w:pPr>
    </w:p>
    <w:p w:rsidR="0085468E" w:rsidRPr="00921AC9" w:rsidRDefault="0085468E">
      <w:pPr>
        <w:pStyle w:val="Textkrper"/>
        <w:spacing w:before="3"/>
        <w:rPr>
          <w:rFonts w:ascii="Times New Roman"/>
        </w:rPr>
      </w:pPr>
    </w:p>
    <w:p w:rsidR="0085468E" w:rsidRPr="00921AC9" w:rsidRDefault="0085468E">
      <w:pPr>
        <w:rPr>
          <w:rFonts w:ascii="Times New Roman"/>
          <w:sz w:val="25"/>
          <w:szCs w:val="25"/>
        </w:rPr>
        <w:sectPr w:rsidR="0085468E" w:rsidRPr="00921AC9">
          <w:type w:val="continuous"/>
          <w:pgSz w:w="16850" w:h="23810"/>
          <w:pgMar w:top="0" w:right="500" w:bottom="0" w:left="500" w:header="720" w:footer="720" w:gutter="0"/>
          <w:cols w:space="720"/>
        </w:sectPr>
      </w:pPr>
    </w:p>
    <w:p w:rsidR="0085468E" w:rsidRPr="00921AC9" w:rsidRDefault="00127277">
      <w:pPr>
        <w:spacing w:before="91"/>
        <w:ind w:left="118"/>
        <w:rPr>
          <w:sz w:val="25"/>
          <w:szCs w:val="25"/>
        </w:rPr>
      </w:pPr>
      <w:r w:rsidRPr="00921AC9">
        <w:rPr>
          <w:color w:val="BC0708"/>
          <w:sz w:val="25"/>
          <w:szCs w:val="25"/>
        </w:rPr>
        <w:t>Ihr</w:t>
      </w:r>
      <w:r w:rsidRPr="00921AC9">
        <w:rPr>
          <w:color w:val="BC0708"/>
          <w:spacing w:val="2"/>
          <w:sz w:val="25"/>
          <w:szCs w:val="25"/>
        </w:rPr>
        <w:t xml:space="preserve"> </w:t>
      </w:r>
      <w:r w:rsidRPr="00921AC9">
        <w:rPr>
          <w:color w:val="BC0708"/>
          <w:spacing w:val="-2"/>
          <w:sz w:val="25"/>
          <w:szCs w:val="25"/>
        </w:rPr>
        <w:t>Aufgabengebiet:</w:t>
      </w:r>
    </w:p>
    <w:p w:rsidR="0085468E" w:rsidRPr="00921AC9" w:rsidRDefault="00127277">
      <w:pPr>
        <w:pStyle w:val="Listenabsatz"/>
        <w:numPr>
          <w:ilvl w:val="0"/>
          <w:numId w:val="1"/>
        </w:numPr>
        <w:tabs>
          <w:tab w:val="left" w:pos="630"/>
          <w:tab w:val="left" w:pos="631"/>
        </w:tabs>
        <w:spacing w:before="93" w:line="312" w:lineRule="auto"/>
        <w:ind w:right="262" w:hanging="297"/>
        <w:rPr>
          <w:color w:val="030303"/>
          <w:sz w:val="25"/>
          <w:szCs w:val="25"/>
        </w:rPr>
      </w:pPr>
      <w:r w:rsidRPr="00921AC9">
        <w:rPr>
          <w:color w:val="030303"/>
          <w:sz w:val="25"/>
          <w:szCs w:val="25"/>
        </w:rPr>
        <w:t xml:space="preserve">Organisatorische und operative Abwicklung des Beschaffungsprozesses: Bestellabwicklung, Terminüberwachung, sowie Optimierung von Beschaffungsstrategien für Dienstleistungen und </w:t>
      </w:r>
      <w:r w:rsidRPr="00921AC9">
        <w:rPr>
          <w:color w:val="030303"/>
          <w:spacing w:val="-3"/>
          <w:w w:val="103"/>
          <w:sz w:val="25"/>
          <w:szCs w:val="25"/>
        </w:rPr>
        <w:t>Fe</w:t>
      </w:r>
      <w:r w:rsidRPr="00921AC9">
        <w:rPr>
          <w:color w:val="030303"/>
          <w:spacing w:val="-2"/>
          <w:w w:val="103"/>
          <w:sz w:val="25"/>
          <w:szCs w:val="25"/>
        </w:rPr>
        <w:t>r</w:t>
      </w:r>
      <w:r w:rsidRPr="00921AC9">
        <w:rPr>
          <w:color w:val="030303"/>
          <w:spacing w:val="-3"/>
          <w:w w:val="103"/>
          <w:sz w:val="25"/>
          <w:szCs w:val="25"/>
        </w:rPr>
        <w:t>tigung</w:t>
      </w:r>
      <w:r w:rsidRPr="00921AC9">
        <w:rPr>
          <w:color w:val="030303"/>
          <w:spacing w:val="-2"/>
          <w:w w:val="103"/>
          <w:sz w:val="25"/>
          <w:szCs w:val="25"/>
        </w:rPr>
        <w:t>sma</w:t>
      </w:r>
      <w:r w:rsidRPr="00921AC9">
        <w:rPr>
          <w:color w:val="030303"/>
          <w:spacing w:val="-3"/>
          <w:w w:val="103"/>
          <w:sz w:val="25"/>
          <w:szCs w:val="25"/>
        </w:rPr>
        <w:t>te</w:t>
      </w:r>
      <w:r w:rsidRPr="00921AC9">
        <w:rPr>
          <w:color w:val="030303"/>
          <w:spacing w:val="-2"/>
          <w:w w:val="103"/>
          <w:sz w:val="25"/>
          <w:szCs w:val="25"/>
        </w:rPr>
        <w:t>ri</w:t>
      </w:r>
      <w:r w:rsidRPr="00921AC9">
        <w:rPr>
          <w:color w:val="030303"/>
          <w:w w:val="103"/>
          <w:sz w:val="25"/>
          <w:szCs w:val="25"/>
        </w:rPr>
        <w:t>a</w:t>
      </w:r>
      <w:r w:rsidRPr="00921AC9">
        <w:rPr>
          <w:color w:val="030303"/>
          <w:spacing w:val="-2"/>
          <w:w w:val="33"/>
          <w:sz w:val="25"/>
          <w:szCs w:val="25"/>
        </w:rPr>
        <w:t>1</w:t>
      </w:r>
    </w:p>
    <w:p w:rsidR="0085468E" w:rsidRPr="00921AC9" w:rsidRDefault="00127277">
      <w:pPr>
        <w:pStyle w:val="Listenabsatz"/>
        <w:numPr>
          <w:ilvl w:val="0"/>
          <w:numId w:val="1"/>
        </w:numPr>
        <w:tabs>
          <w:tab w:val="left" w:pos="627"/>
          <w:tab w:val="left" w:pos="628"/>
        </w:tabs>
        <w:spacing w:before="10"/>
        <w:ind w:left="627" w:hanging="302"/>
        <w:rPr>
          <w:color w:val="030303"/>
          <w:sz w:val="25"/>
          <w:szCs w:val="25"/>
        </w:rPr>
      </w:pPr>
      <w:r w:rsidRPr="00921AC9">
        <w:rPr>
          <w:color w:val="030303"/>
          <w:sz w:val="25"/>
          <w:szCs w:val="25"/>
        </w:rPr>
        <w:t>Einholung</w:t>
      </w:r>
      <w:r w:rsidRPr="00921AC9">
        <w:rPr>
          <w:color w:val="030303"/>
          <w:spacing w:val="11"/>
          <w:sz w:val="25"/>
          <w:szCs w:val="25"/>
        </w:rPr>
        <w:t xml:space="preserve"> </w:t>
      </w:r>
      <w:r w:rsidRPr="00921AC9">
        <w:rPr>
          <w:color w:val="030303"/>
          <w:sz w:val="25"/>
          <w:szCs w:val="25"/>
        </w:rPr>
        <w:t>und</w:t>
      </w:r>
      <w:r w:rsidRPr="00921AC9">
        <w:rPr>
          <w:color w:val="030303"/>
          <w:spacing w:val="19"/>
          <w:sz w:val="25"/>
          <w:szCs w:val="25"/>
        </w:rPr>
        <w:t xml:space="preserve"> </w:t>
      </w:r>
      <w:r w:rsidRPr="00921AC9">
        <w:rPr>
          <w:color w:val="030303"/>
          <w:sz w:val="25"/>
          <w:szCs w:val="25"/>
        </w:rPr>
        <w:t>Auswertung</w:t>
      </w:r>
      <w:r w:rsidRPr="00921AC9">
        <w:rPr>
          <w:color w:val="030303"/>
          <w:spacing w:val="12"/>
          <w:sz w:val="25"/>
          <w:szCs w:val="25"/>
        </w:rPr>
        <w:t xml:space="preserve"> </w:t>
      </w:r>
      <w:r w:rsidRPr="00921AC9">
        <w:rPr>
          <w:color w:val="030303"/>
          <w:sz w:val="25"/>
          <w:szCs w:val="25"/>
        </w:rPr>
        <w:t>von</w:t>
      </w:r>
      <w:r w:rsidRPr="00921AC9">
        <w:rPr>
          <w:color w:val="030303"/>
          <w:spacing w:val="15"/>
          <w:sz w:val="25"/>
          <w:szCs w:val="25"/>
        </w:rPr>
        <w:t xml:space="preserve"> </w:t>
      </w:r>
      <w:r w:rsidRPr="00921AC9">
        <w:rPr>
          <w:color w:val="030303"/>
          <w:spacing w:val="-2"/>
          <w:sz w:val="25"/>
          <w:szCs w:val="25"/>
        </w:rPr>
        <w:t>Angeboten</w:t>
      </w:r>
    </w:p>
    <w:p w:rsidR="0085468E" w:rsidRPr="00921AC9" w:rsidRDefault="00127277">
      <w:pPr>
        <w:pStyle w:val="Listenabsatz"/>
        <w:numPr>
          <w:ilvl w:val="0"/>
          <w:numId w:val="1"/>
        </w:numPr>
        <w:tabs>
          <w:tab w:val="left" w:pos="628"/>
          <w:tab w:val="left" w:pos="629"/>
        </w:tabs>
        <w:spacing w:before="93" w:line="312" w:lineRule="auto"/>
        <w:ind w:left="628" w:right="593" w:hanging="302"/>
        <w:rPr>
          <w:color w:val="030303"/>
          <w:sz w:val="25"/>
          <w:szCs w:val="25"/>
        </w:rPr>
      </w:pPr>
      <w:r w:rsidRPr="00921AC9">
        <w:rPr>
          <w:color w:val="030303"/>
          <w:sz w:val="25"/>
          <w:szCs w:val="25"/>
        </w:rPr>
        <w:t>Vorbereitung und Durchführung von</w:t>
      </w:r>
      <w:r w:rsidRPr="00921AC9">
        <w:rPr>
          <w:color w:val="030303"/>
          <w:spacing w:val="-4"/>
          <w:sz w:val="25"/>
          <w:szCs w:val="25"/>
        </w:rPr>
        <w:t xml:space="preserve"> </w:t>
      </w:r>
      <w:r w:rsidRPr="00921AC9">
        <w:rPr>
          <w:color w:val="030303"/>
          <w:sz w:val="25"/>
          <w:szCs w:val="25"/>
        </w:rPr>
        <w:t xml:space="preserve">Preis- und </w:t>
      </w:r>
      <w:proofErr w:type="spellStart"/>
      <w:r w:rsidRPr="00921AC9">
        <w:rPr>
          <w:color w:val="030303"/>
          <w:spacing w:val="-2"/>
          <w:sz w:val="25"/>
          <w:szCs w:val="25"/>
        </w:rPr>
        <w:t>VertragsverhandIungen</w:t>
      </w:r>
      <w:proofErr w:type="spellEnd"/>
    </w:p>
    <w:p w:rsidR="0085468E" w:rsidRPr="00921AC9" w:rsidRDefault="00127277">
      <w:pPr>
        <w:pStyle w:val="Listenabsatz"/>
        <w:numPr>
          <w:ilvl w:val="0"/>
          <w:numId w:val="1"/>
        </w:numPr>
        <w:tabs>
          <w:tab w:val="left" w:pos="627"/>
          <w:tab w:val="left" w:pos="628"/>
        </w:tabs>
        <w:spacing w:before="4" w:line="312" w:lineRule="auto"/>
        <w:ind w:left="636" w:right="38" w:hanging="310"/>
        <w:rPr>
          <w:color w:val="030303"/>
          <w:sz w:val="25"/>
          <w:szCs w:val="25"/>
        </w:rPr>
      </w:pPr>
      <w:r w:rsidRPr="00921AC9">
        <w:rPr>
          <w:color w:val="030303"/>
          <w:sz w:val="25"/>
          <w:szCs w:val="25"/>
        </w:rPr>
        <w:t>Pflege und Ausbau der Lieferantenbeziehungen zur Sicherstellung des kontinuierlichen Materialflusses</w:t>
      </w:r>
    </w:p>
    <w:p w:rsidR="0085468E" w:rsidRPr="00921AC9" w:rsidRDefault="00127277">
      <w:pPr>
        <w:pStyle w:val="Listenabsatz"/>
        <w:numPr>
          <w:ilvl w:val="0"/>
          <w:numId w:val="1"/>
        </w:numPr>
        <w:tabs>
          <w:tab w:val="left" w:pos="627"/>
          <w:tab w:val="left" w:pos="628"/>
        </w:tabs>
        <w:spacing w:line="314" w:lineRule="auto"/>
        <w:ind w:left="627" w:right="631" w:hanging="301"/>
        <w:rPr>
          <w:color w:val="030303"/>
          <w:sz w:val="25"/>
          <w:szCs w:val="25"/>
        </w:rPr>
      </w:pPr>
      <w:r w:rsidRPr="00921AC9">
        <w:rPr>
          <w:color w:val="030303"/>
          <w:sz w:val="25"/>
          <w:szCs w:val="25"/>
        </w:rPr>
        <w:t>Erstellung</w:t>
      </w:r>
      <w:r w:rsidRPr="00921AC9">
        <w:rPr>
          <w:color w:val="030303"/>
          <w:spacing w:val="-12"/>
          <w:sz w:val="25"/>
          <w:szCs w:val="25"/>
        </w:rPr>
        <w:t xml:space="preserve"> </w:t>
      </w:r>
      <w:r w:rsidRPr="00921AC9">
        <w:rPr>
          <w:color w:val="030303"/>
          <w:sz w:val="25"/>
          <w:szCs w:val="25"/>
        </w:rPr>
        <w:t>von</w:t>
      </w:r>
      <w:r w:rsidRPr="00921AC9">
        <w:rPr>
          <w:color w:val="030303"/>
          <w:spacing w:val="-12"/>
          <w:sz w:val="25"/>
          <w:szCs w:val="25"/>
        </w:rPr>
        <w:t xml:space="preserve"> </w:t>
      </w:r>
      <w:r w:rsidRPr="00921AC9">
        <w:rPr>
          <w:color w:val="030303"/>
          <w:sz w:val="25"/>
          <w:szCs w:val="25"/>
        </w:rPr>
        <w:t>Berichten zur</w:t>
      </w:r>
      <w:r w:rsidRPr="00921AC9">
        <w:rPr>
          <w:color w:val="030303"/>
          <w:spacing w:val="-13"/>
          <w:sz w:val="25"/>
          <w:szCs w:val="25"/>
        </w:rPr>
        <w:t xml:space="preserve"> </w:t>
      </w:r>
      <w:r w:rsidRPr="00921AC9">
        <w:rPr>
          <w:color w:val="030303"/>
          <w:sz w:val="25"/>
          <w:szCs w:val="25"/>
        </w:rPr>
        <w:t>Überwachung des Ein</w:t>
      </w:r>
      <w:bookmarkStart w:id="0" w:name="_GoBack"/>
      <w:bookmarkEnd w:id="0"/>
      <w:r w:rsidRPr="00921AC9">
        <w:rPr>
          <w:color w:val="030303"/>
          <w:sz w:val="25"/>
          <w:szCs w:val="25"/>
        </w:rPr>
        <w:t xml:space="preserve">kaufsprozesses und der Entwicklung der </w:t>
      </w:r>
      <w:proofErr w:type="spellStart"/>
      <w:r w:rsidRPr="00921AC9">
        <w:rPr>
          <w:color w:val="030303"/>
          <w:sz w:val="25"/>
          <w:szCs w:val="25"/>
        </w:rPr>
        <w:t>Lieferanten</w:t>
      </w:r>
      <w:r w:rsidRPr="00921AC9">
        <w:rPr>
          <w:color w:val="030303"/>
          <w:sz w:val="25"/>
          <w:szCs w:val="25"/>
        </w:rPr>
        <w:t>quaIität</w:t>
      </w:r>
      <w:proofErr w:type="spellEnd"/>
    </w:p>
    <w:p w:rsidR="0085468E" w:rsidRPr="00921AC9" w:rsidRDefault="00127277">
      <w:pPr>
        <w:pStyle w:val="Listenabsatz"/>
        <w:numPr>
          <w:ilvl w:val="0"/>
          <w:numId w:val="1"/>
        </w:numPr>
        <w:tabs>
          <w:tab w:val="left" w:pos="628"/>
        </w:tabs>
        <w:spacing w:line="312" w:lineRule="auto"/>
        <w:ind w:left="630" w:right="420"/>
        <w:rPr>
          <w:color w:val="030303"/>
          <w:sz w:val="25"/>
          <w:szCs w:val="25"/>
        </w:rPr>
      </w:pPr>
      <w:r w:rsidRPr="00921AC9">
        <w:rPr>
          <w:color w:val="030303"/>
          <w:sz w:val="25"/>
          <w:szCs w:val="25"/>
        </w:rPr>
        <w:t>Enge Kommunikation und Kooperation mit</w:t>
      </w:r>
      <w:r w:rsidRPr="00921AC9">
        <w:rPr>
          <w:color w:val="030303"/>
          <w:spacing w:val="40"/>
          <w:sz w:val="25"/>
          <w:szCs w:val="25"/>
        </w:rPr>
        <w:t xml:space="preserve"> </w:t>
      </w:r>
      <w:r w:rsidRPr="00921AC9">
        <w:rPr>
          <w:color w:val="030303"/>
          <w:sz w:val="25"/>
          <w:szCs w:val="25"/>
        </w:rPr>
        <w:t>allen relevanten Fachabteilungen</w:t>
      </w:r>
    </w:p>
    <w:p w:rsidR="0085468E" w:rsidRPr="00921AC9" w:rsidRDefault="00127277">
      <w:pPr>
        <w:pStyle w:val="Listenabsatz"/>
        <w:numPr>
          <w:ilvl w:val="0"/>
          <w:numId w:val="1"/>
        </w:numPr>
        <w:tabs>
          <w:tab w:val="left" w:pos="628"/>
          <w:tab w:val="left" w:pos="629"/>
        </w:tabs>
        <w:ind w:left="628" w:hanging="303"/>
        <w:rPr>
          <w:color w:val="030303"/>
          <w:sz w:val="25"/>
          <w:szCs w:val="25"/>
        </w:rPr>
      </w:pPr>
      <w:r w:rsidRPr="00921AC9">
        <w:rPr>
          <w:color w:val="030303"/>
          <w:sz w:val="25"/>
          <w:szCs w:val="25"/>
        </w:rPr>
        <w:t>Mithilfe</w:t>
      </w:r>
      <w:r w:rsidRPr="00921AC9">
        <w:rPr>
          <w:color w:val="030303"/>
          <w:spacing w:val="29"/>
          <w:sz w:val="25"/>
          <w:szCs w:val="25"/>
        </w:rPr>
        <w:t xml:space="preserve"> </w:t>
      </w:r>
      <w:r w:rsidRPr="00921AC9">
        <w:rPr>
          <w:color w:val="030303"/>
          <w:sz w:val="25"/>
          <w:szCs w:val="25"/>
        </w:rPr>
        <w:t>bei</w:t>
      </w:r>
      <w:r w:rsidRPr="00921AC9">
        <w:rPr>
          <w:color w:val="030303"/>
          <w:spacing w:val="24"/>
          <w:sz w:val="25"/>
          <w:szCs w:val="25"/>
        </w:rPr>
        <w:t xml:space="preserve"> </w:t>
      </w:r>
      <w:r w:rsidRPr="00921AC9">
        <w:rPr>
          <w:color w:val="030303"/>
          <w:sz w:val="25"/>
          <w:szCs w:val="25"/>
        </w:rPr>
        <w:t>Sonderprojekten</w:t>
      </w:r>
      <w:r w:rsidRPr="00921AC9">
        <w:rPr>
          <w:color w:val="030303"/>
          <w:spacing w:val="1"/>
          <w:sz w:val="25"/>
          <w:szCs w:val="25"/>
        </w:rPr>
        <w:t xml:space="preserve"> </w:t>
      </w:r>
      <w:r w:rsidRPr="00921AC9">
        <w:rPr>
          <w:color w:val="030303"/>
          <w:sz w:val="25"/>
          <w:szCs w:val="25"/>
        </w:rPr>
        <w:t>nach</w:t>
      </w:r>
      <w:r w:rsidRPr="00921AC9">
        <w:rPr>
          <w:color w:val="030303"/>
          <w:spacing w:val="15"/>
          <w:sz w:val="25"/>
          <w:szCs w:val="25"/>
        </w:rPr>
        <w:t xml:space="preserve"> </w:t>
      </w:r>
      <w:r w:rsidRPr="00921AC9">
        <w:rPr>
          <w:color w:val="030303"/>
          <w:spacing w:val="-2"/>
          <w:sz w:val="25"/>
          <w:szCs w:val="25"/>
        </w:rPr>
        <w:t>Bedarf</w:t>
      </w:r>
    </w:p>
    <w:p w:rsidR="0085468E" w:rsidRDefault="0085468E">
      <w:pPr>
        <w:pStyle w:val="Textkrper"/>
        <w:rPr>
          <w:sz w:val="30"/>
        </w:rPr>
      </w:pPr>
    </w:p>
    <w:p w:rsidR="0085468E" w:rsidRDefault="00C56EB5" w:rsidP="00C56EB5">
      <w:pPr>
        <w:pStyle w:val="Textkrper"/>
        <w:ind w:firstLine="110"/>
        <w:rPr>
          <w:sz w:val="30"/>
        </w:rPr>
      </w:pPr>
      <w:r w:rsidRPr="00921AC9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5D3530F7" wp14:editId="5CA46AA4">
                <wp:simplePos x="0" y="0"/>
                <wp:positionH relativeFrom="column">
                  <wp:posOffset>-107315</wp:posOffset>
                </wp:positionH>
                <wp:positionV relativeFrom="paragraph">
                  <wp:posOffset>319405</wp:posOffset>
                </wp:positionV>
                <wp:extent cx="4545965" cy="1404620"/>
                <wp:effectExtent l="0" t="0" r="0" b="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9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EB5" w:rsidRDefault="00C56EB5" w:rsidP="00C56EB5">
                            <w:pPr>
                              <w:pStyle w:val="Textkrper"/>
                              <w:ind w:left="121"/>
                            </w:pPr>
                            <w:r w:rsidRPr="00C56EB5">
                              <w:rPr>
                                <w:color w:val="BC0708"/>
                              </w:rPr>
                              <w:t>Was Sie erwartet</w:t>
                            </w:r>
                            <w:r w:rsidRPr="00C56EB5">
                              <w:rPr>
                                <w:color w:val="C00000"/>
                              </w:rPr>
                              <w:t>:</w:t>
                            </w:r>
                          </w:p>
                          <w:p w:rsidR="00C56EB5" w:rsidRDefault="00C56EB5" w:rsidP="00C56EB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1"/>
                              </w:tabs>
                              <w:spacing w:before="107"/>
                              <w:ind w:left="600" w:hanging="288"/>
                              <w:rPr>
                                <w:color w:val="030303"/>
                                <w:sz w:val="25"/>
                              </w:rPr>
                            </w:pPr>
                            <w:r>
                              <w:rPr>
                                <w:color w:val="030303"/>
                                <w:sz w:val="25"/>
                              </w:rPr>
                              <w:t>Abwechslungsreiche</w:t>
                            </w:r>
                            <w:r>
                              <w:rPr>
                                <w:color w:val="030303"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25"/>
                              </w:rPr>
                              <w:t>und</w:t>
                            </w:r>
                            <w:r>
                              <w:rPr>
                                <w:color w:val="030303"/>
                                <w:spacing w:val="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25"/>
                              </w:rPr>
                              <w:t>anspruchsvolle</w:t>
                            </w:r>
                            <w:r>
                              <w:rPr>
                                <w:color w:val="030303"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sz w:val="25"/>
                              </w:rPr>
                              <w:t>Tätigkeiten</w:t>
                            </w:r>
                          </w:p>
                          <w:p w:rsidR="00C56EB5" w:rsidRDefault="00C56EB5" w:rsidP="00C56EB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6"/>
                              </w:tabs>
                              <w:spacing w:before="106"/>
                              <w:ind w:left="595" w:hanging="283"/>
                              <w:rPr>
                                <w:color w:val="030303"/>
                                <w:sz w:val="25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5"/>
                              </w:rPr>
                              <w:t>Unbefristeter</w:t>
                            </w:r>
                            <w:r>
                              <w:rPr>
                                <w:color w:val="030303"/>
                                <w:spacing w:val="11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25"/>
                              </w:rPr>
                              <w:t>Arbeitsvertrag</w:t>
                            </w:r>
                          </w:p>
                          <w:p w:rsidR="00C56EB5" w:rsidRDefault="00C56EB5" w:rsidP="00C56EB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9"/>
                              </w:tabs>
                              <w:spacing w:before="97" w:line="324" w:lineRule="auto"/>
                              <w:ind w:left="596" w:right="234" w:hanging="283"/>
                              <w:rPr>
                                <w:color w:val="030303"/>
                                <w:sz w:val="25"/>
                              </w:rPr>
                            </w:pPr>
                            <w:r>
                              <w:rPr>
                                <w:color w:val="030303"/>
                                <w:sz w:val="25"/>
                              </w:rPr>
                              <w:t>Sie profitieren von den Vorteilen des</w:t>
                            </w:r>
                            <w:r>
                              <w:rPr>
                                <w:color w:val="030303"/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25"/>
                              </w:rPr>
                              <w:t xml:space="preserve">Tarifvertrags der </w:t>
                            </w:r>
                            <w:r>
                              <w:rPr>
                                <w:color w:val="030303"/>
                                <w:w w:val="105"/>
                                <w:sz w:val="25"/>
                              </w:rPr>
                              <w:t>Metall- und Elektroindustrie Baden-Württemberg</w:t>
                            </w:r>
                          </w:p>
                          <w:p w:rsidR="00C56EB5" w:rsidRDefault="00C56EB5" w:rsidP="00C56EB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6"/>
                              </w:tabs>
                              <w:spacing w:before="2"/>
                              <w:ind w:left="595" w:hanging="283"/>
                              <w:rPr>
                                <w:color w:val="030303"/>
                                <w:sz w:val="25"/>
                              </w:rPr>
                            </w:pPr>
                            <w:r>
                              <w:rPr>
                                <w:color w:val="030303"/>
                                <w:sz w:val="25"/>
                              </w:rPr>
                              <w:t>Umfassende</w:t>
                            </w:r>
                            <w:r>
                              <w:rPr>
                                <w:color w:val="030303"/>
                                <w:spacing w:val="2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25"/>
                              </w:rPr>
                              <w:t>Einarbeitung</w:t>
                            </w:r>
                            <w:r>
                              <w:rPr>
                                <w:color w:val="030303"/>
                                <w:spacing w:val="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25"/>
                              </w:rPr>
                              <w:t>in</w:t>
                            </w:r>
                            <w:r>
                              <w:rPr>
                                <w:color w:val="030303"/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25"/>
                              </w:rPr>
                              <w:t>Ihre</w:t>
                            </w:r>
                            <w:r>
                              <w:rPr>
                                <w:color w:val="030303"/>
                                <w:spacing w:val="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25"/>
                              </w:rPr>
                              <w:t>neuen</w:t>
                            </w:r>
                            <w:r>
                              <w:rPr>
                                <w:color w:val="030303"/>
                                <w:spacing w:val="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sz w:val="25"/>
                              </w:rPr>
                              <w:t>Aufgaben</w:t>
                            </w:r>
                          </w:p>
                          <w:p w:rsidR="00C56EB5" w:rsidRDefault="00C56EB5" w:rsidP="00C56EB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9"/>
                              </w:tabs>
                              <w:spacing w:before="106"/>
                              <w:ind w:left="598" w:hanging="488"/>
                              <w:rPr>
                                <w:color w:val="030303"/>
                                <w:sz w:val="25"/>
                              </w:rPr>
                            </w:pPr>
                            <w:r>
                              <w:rPr>
                                <w:color w:val="030303"/>
                                <w:sz w:val="25"/>
                              </w:rPr>
                              <w:t>k</w:t>
                            </w:r>
                            <w:r>
                              <w:rPr>
                                <w:color w:val="030303"/>
                                <w:sz w:val="25"/>
                              </w:rPr>
                              <w:t>ontinuierliche</w:t>
                            </w:r>
                            <w:r>
                              <w:rPr>
                                <w:color w:val="030303"/>
                                <w:spacing w:val="1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sz w:val="25"/>
                              </w:rPr>
                              <w:t>Weiterbildungsmöglichkeiten</w:t>
                            </w:r>
                          </w:p>
                          <w:p w:rsidR="00C56EB5" w:rsidRPr="00C56EB5" w:rsidRDefault="00C56EB5" w:rsidP="00C56EB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7"/>
                              </w:tabs>
                              <w:spacing w:before="102"/>
                              <w:ind w:left="596" w:hanging="284"/>
                              <w:rPr>
                                <w:color w:val="030303"/>
                                <w:sz w:val="25"/>
                              </w:rPr>
                            </w:pPr>
                            <w:r>
                              <w:rPr>
                                <w:color w:val="030303"/>
                                <w:sz w:val="25"/>
                              </w:rPr>
                              <w:t>Betriebliches</w:t>
                            </w:r>
                            <w:r>
                              <w:rPr>
                                <w:color w:val="030303"/>
                                <w:spacing w:val="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sz w:val="25"/>
                              </w:rPr>
                              <w:t>Gesundheitsmanagement</w:t>
                            </w:r>
                          </w:p>
                          <w:p w:rsidR="00C56EB5" w:rsidRPr="00C56EB5" w:rsidRDefault="00C56EB5" w:rsidP="00C56EB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7"/>
                              </w:tabs>
                              <w:spacing w:before="102"/>
                              <w:ind w:left="596" w:hanging="284"/>
                              <w:rPr>
                                <w:color w:val="030303"/>
                                <w:sz w:val="25"/>
                              </w:rPr>
                            </w:pPr>
                            <w:r>
                              <w:rPr>
                                <w:color w:val="030303"/>
                                <w:sz w:val="25"/>
                              </w:rPr>
                              <w:t>Flache Hierarchien mit kurzen Entscheidungswegen</w:t>
                            </w:r>
                          </w:p>
                          <w:p w:rsidR="00C56EB5" w:rsidRPr="00921AC9" w:rsidRDefault="00C56EB5" w:rsidP="00C56EB5">
                            <w:pPr>
                              <w:spacing w:before="95" w:line="328" w:lineRule="auto"/>
                              <w:ind w:left="121" w:right="111" w:firstLine="6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C56EB5" w:rsidRDefault="00C56EB5" w:rsidP="00C56EB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3530F7" id="_x0000_s1027" type="#_x0000_t202" style="position:absolute;left:0;text-align:left;margin-left:-8.45pt;margin-top:25.15pt;width:357.95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" filled="f" stroked="f">
                <v:textbox style="mso-fit-shape-to-text:t">
                  <w:txbxContent>
                    <w:p w:rsidR="00C56EB5" w:rsidRDefault="00C56EB5" w:rsidP="00C56EB5">
                      <w:pPr>
                        <w:pStyle w:val="Textkrper"/>
                        <w:ind w:left="121"/>
                      </w:pPr>
                      <w:r w:rsidRPr="00C56EB5">
                        <w:rPr>
                          <w:color w:val="BC0708"/>
                        </w:rPr>
                        <w:t>Was Sie erwartet</w:t>
                      </w:r>
                      <w:r w:rsidRPr="00C56EB5">
                        <w:rPr>
                          <w:color w:val="C00000"/>
                        </w:rPr>
                        <w:t>:</w:t>
                      </w:r>
                    </w:p>
                    <w:p w:rsidR="00C56EB5" w:rsidRDefault="00C56EB5" w:rsidP="00C56EB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601"/>
                        </w:tabs>
                        <w:spacing w:before="107"/>
                        <w:ind w:left="600" w:hanging="288"/>
                        <w:rPr>
                          <w:color w:val="030303"/>
                          <w:sz w:val="25"/>
                        </w:rPr>
                      </w:pPr>
                      <w:r>
                        <w:rPr>
                          <w:color w:val="030303"/>
                          <w:sz w:val="25"/>
                        </w:rPr>
                        <w:t>Abwechslungsreiche</w:t>
                      </w:r>
                      <w:r>
                        <w:rPr>
                          <w:color w:val="030303"/>
                          <w:spacing w:val="-9"/>
                          <w:sz w:val="25"/>
                        </w:rPr>
                        <w:t xml:space="preserve"> </w:t>
                      </w:r>
                      <w:r>
                        <w:rPr>
                          <w:color w:val="030303"/>
                          <w:sz w:val="25"/>
                        </w:rPr>
                        <w:t>und</w:t>
                      </w:r>
                      <w:r>
                        <w:rPr>
                          <w:color w:val="030303"/>
                          <w:spacing w:val="6"/>
                          <w:sz w:val="25"/>
                        </w:rPr>
                        <w:t xml:space="preserve"> </w:t>
                      </w:r>
                      <w:r>
                        <w:rPr>
                          <w:color w:val="030303"/>
                          <w:sz w:val="25"/>
                        </w:rPr>
                        <w:t>anspruchsvolle</w:t>
                      </w:r>
                      <w:r>
                        <w:rPr>
                          <w:color w:val="030303"/>
                          <w:spacing w:val="-9"/>
                          <w:sz w:val="25"/>
                        </w:rPr>
                        <w:t xml:space="preserve"> </w:t>
                      </w:r>
                      <w:r>
                        <w:rPr>
                          <w:color w:val="030303"/>
                          <w:spacing w:val="-2"/>
                          <w:sz w:val="25"/>
                        </w:rPr>
                        <w:t>Tätigkeiten</w:t>
                      </w:r>
                    </w:p>
                    <w:p w:rsidR="00C56EB5" w:rsidRDefault="00C56EB5" w:rsidP="00C56EB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596"/>
                        </w:tabs>
                        <w:spacing w:before="106"/>
                        <w:ind w:left="595" w:hanging="283"/>
                        <w:rPr>
                          <w:color w:val="030303"/>
                          <w:sz w:val="25"/>
                        </w:rPr>
                      </w:pPr>
                      <w:r>
                        <w:rPr>
                          <w:color w:val="030303"/>
                          <w:w w:val="105"/>
                          <w:sz w:val="25"/>
                        </w:rPr>
                        <w:t>Unbefristeter</w:t>
                      </w:r>
                      <w:r>
                        <w:rPr>
                          <w:color w:val="030303"/>
                          <w:spacing w:val="11"/>
                          <w:w w:val="105"/>
                          <w:sz w:val="25"/>
                        </w:rPr>
                        <w:t xml:space="preserve"> </w:t>
                      </w:r>
                      <w:r>
                        <w:rPr>
                          <w:color w:val="030303"/>
                          <w:spacing w:val="-2"/>
                          <w:w w:val="105"/>
                          <w:sz w:val="25"/>
                        </w:rPr>
                        <w:t>Arbeitsvertrag</w:t>
                      </w:r>
                    </w:p>
                    <w:p w:rsidR="00C56EB5" w:rsidRDefault="00C56EB5" w:rsidP="00C56EB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599"/>
                        </w:tabs>
                        <w:spacing w:before="97" w:line="324" w:lineRule="auto"/>
                        <w:ind w:left="596" w:right="234" w:hanging="283"/>
                        <w:rPr>
                          <w:color w:val="030303"/>
                          <w:sz w:val="25"/>
                        </w:rPr>
                      </w:pPr>
                      <w:r>
                        <w:rPr>
                          <w:color w:val="030303"/>
                          <w:sz w:val="25"/>
                        </w:rPr>
                        <w:t>Sie profitieren von den Vorteilen des</w:t>
                      </w:r>
                      <w:r>
                        <w:rPr>
                          <w:color w:val="030303"/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color w:val="030303"/>
                          <w:sz w:val="25"/>
                        </w:rPr>
                        <w:t xml:space="preserve">Tarifvertrags der </w:t>
                      </w:r>
                      <w:r>
                        <w:rPr>
                          <w:color w:val="030303"/>
                          <w:w w:val="105"/>
                          <w:sz w:val="25"/>
                        </w:rPr>
                        <w:t>Metall- und Elektroindustrie Baden-Württemberg</w:t>
                      </w:r>
                    </w:p>
                    <w:p w:rsidR="00C56EB5" w:rsidRDefault="00C56EB5" w:rsidP="00C56EB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596"/>
                        </w:tabs>
                        <w:spacing w:before="2"/>
                        <w:ind w:left="595" w:hanging="283"/>
                        <w:rPr>
                          <w:color w:val="030303"/>
                          <w:sz w:val="25"/>
                        </w:rPr>
                      </w:pPr>
                      <w:r>
                        <w:rPr>
                          <w:color w:val="030303"/>
                          <w:sz w:val="25"/>
                        </w:rPr>
                        <w:t>Umfassende</w:t>
                      </w:r>
                      <w:r>
                        <w:rPr>
                          <w:color w:val="030303"/>
                          <w:spacing w:val="26"/>
                          <w:sz w:val="25"/>
                        </w:rPr>
                        <w:t xml:space="preserve"> </w:t>
                      </w:r>
                      <w:r>
                        <w:rPr>
                          <w:color w:val="030303"/>
                          <w:sz w:val="25"/>
                        </w:rPr>
                        <w:t>Einarbeitung</w:t>
                      </w:r>
                      <w:r>
                        <w:rPr>
                          <w:color w:val="030303"/>
                          <w:spacing w:val="15"/>
                          <w:sz w:val="25"/>
                        </w:rPr>
                        <w:t xml:space="preserve"> </w:t>
                      </w:r>
                      <w:r>
                        <w:rPr>
                          <w:color w:val="030303"/>
                          <w:sz w:val="25"/>
                        </w:rPr>
                        <w:t>in</w:t>
                      </w:r>
                      <w:r>
                        <w:rPr>
                          <w:color w:val="030303"/>
                          <w:spacing w:val="-10"/>
                          <w:sz w:val="25"/>
                        </w:rPr>
                        <w:t xml:space="preserve"> </w:t>
                      </w:r>
                      <w:r>
                        <w:rPr>
                          <w:color w:val="030303"/>
                          <w:sz w:val="25"/>
                        </w:rPr>
                        <w:t>Ihre</w:t>
                      </w:r>
                      <w:r>
                        <w:rPr>
                          <w:color w:val="030303"/>
                          <w:spacing w:val="11"/>
                          <w:sz w:val="25"/>
                        </w:rPr>
                        <w:t xml:space="preserve"> </w:t>
                      </w:r>
                      <w:r>
                        <w:rPr>
                          <w:color w:val="030303"/>
                          <w:sz w:val="25"/>
                        </w:rPr>
                        <w:t>neuen</w:t>
                      </w:r>
                      <w:r>
                        <w:rPr>
                          <w:color w:val="030303"/>
                          <w:spacing w:val="12"/>
                          <w:sz w:val="25"/>
                        </w:rPr>
                        <w:t xml:space="preserve"> </w:t>
                      </w:r>
                      <w:r>
                        <w:rPr>
                          <w:color w:val="030303"/>
                          <w:spacing w:val="-2"/>
                          <w:sz w:val="25"/>
                        </w:rPr>
                        <w:t>Aufgaben</w:t>
                      </w:r>
                    </w:p>
                    <w:p w:rsidR="00C56EB5" w:rsidRDefault="00C56EB5" w:rsidP="00C56EB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599"/>
                        </w:tabs>
                        <w:spacing w:before="106"/>
                        <w:ind w:left="598" w:hanging="488"/>
                        <w:rPr>
                          <w:color w:val="030303"/>
                          <w:sz w:val="25"/>
                        </w:rPr>
                      </w:pPr>
                      <w:r>
                        <w:rPr>
                          <w:color w:val="030303"/>
                          <w:sz w:val="25"/>
                        </w:rPr>
                        <w:t>k</w:t>
                      </w:r>
                      <w:r>
                        <w:rPr>
                          <w:color w:val="030303"/>
                          <w:sz w:val="25"/>
                        </w:rPr>
                        <w:t>ontinuierliche</w:t>
                      </w:r>
                      <w:r>
                        <w:rPr>
                          <w:color w:val="030303"/>
                          <w:spacing w:val="16"/>
                          <w:sz w:val="25"/>
                        </w:rPr>
                        <w:t xml:space="preserve"> </w:t>
                      </w:r>
                      <w:r>
                        <w:rPr>
                          <w:color w:val="030303"/>
                          <w:spacing w:val="-2"/>
                          <w:sz w:val="25"/>
                        </w:rPr>
                        <w:t>Weiterbildungsmöglichkeiten</w:t>
                      </w:r>
                    </w:p>
                    <w:p w:rsidR="00C56EB5" w:rsidRPr="00C56EB5" w:rsidRDefault="00C56EB5" w:rsidP="00C56EB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597"/>
                        </w:tabs>
                        <w:spacing w:before="102"/>
                        <w:ind w:left="596" w:hanging="284"/>
                        <w:rPr>
                          <w:color w:val="030303"/>
                          <w:sz w:val="25"/>
                        </w:rPr>
                      </w:pPr>
                      <w:r>
                        <w:rPr>
                          <w:color w:val="030303"/>
                          <w:sz w:val="25"/>
                        </w:rPr>
                        <w:t>Betriebliches</w:t>
                      </w:r>
                      <w:r>
                        <w:rPr>
                          <w:color w:val="030303"/>
                          <w:spacing w:val="8"/>
                          <w:sz w:val="25"/>
                        </w:rPr>
                        <w:t xml:space="preserve"> </w:t>
                      </w:r>
                      <w:r>
                        <w:rPr>
                          <w:color w:val="030303"/>
                          <w:spacing w:val="-2"/>
                          <w:sz w:val="25"/>
                        </w:rPr>
                        <w:t>Gesundheitsmanagement</w:t>
                      </w:r>
                    </w:p>
                    <w:p w:rsidR="00C56EB5" w:rsidRPr="00C56EB5" w:rsidRDefault="00C56EB5" w:rsidP="00C56EB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597"/>
                        </w:tabs>
                        <w:spacing w:before="102"/>
                        <w:ind w:left="596" w:hanging="284"/>
                        <w:rPr>
                          <w:color w:val="030303"/>
                          <w:sz w:val="25"/>
                        </w:rPr>
                      </w:pPr>
                      <w:r>
                        <w:rPr>
                          <w:color w:val="030303"/>
                          <w:sz w:val="25"/>
                        </w:rPr>
                        <w:t>Flache Hierarchien mit kurzen Entscheidungswegen</w:t>
                      </w:r>
                    </w:p>
                    <w:p w:rsidR="00C56EB5" w:rsidRPr="00921AC9" w:rsidRDefault="00C56EB5" w:rsidP="00C56EB5">
                      <w:pPr>
                        <w:spacing w:before="95" w:line="328" w:lineRule="auto"/>
                        <w:ind w:left="121" w:right="111" w:firstLine="6"/>
                        <w:rPr>
                          <w:sz w:val="25"/>
                          <w:szCs w:val="25"/>
                        </w:rPr>
                      </w:pPr>
                    </w:p>
                    <w:p w:rsidR="00C56EB5" w:rsidRDefault="00C56EB5" w:rsidP="00C56EB5"/>
                  </w:txbxContent>
                </v:textbox>
                <w10:wrap type="square"/>
              </v:shape>
            </w:pict>
          </mc:Fallback>
        </mc:AlternateContent>
      </w:r>
    </w:p>
    <w:p w:rsidR="00C56EB5" w:rsidRDefault="00C56EB5" w:rsidP="00C56EB5">
      <w:pPr>
        <w:pStyle w:val="Textkrper"/>
        <w:spacing w:before="2"/>
        <w:rPr>
          <w:sz w:val="31"/>
        </w:rPr>
      </w:pPr>
    </w:p>
    <w:p w:rsidR="0085468E" w:rsidRDefault="00127277">
      <w:pPr>
        <w:pStyle w:val="Textkrper"/>
        <w:spacing w:before="96"/>
        <w:ind w:left="118"/>
      </w:pPr>
      <w:r>
        <w:br w:type="column"/>
      </w:r>
      <w:r>
        <w:rPr>
          <w:color w:val="BC0708"/>
        </w:rPr>
        <w:t>Ihr</w:t>
      </w:r>
      <w:r>
        <w:rPr>
          <w:color w:val="BC0708"/>
          <w:spacing w:val="6"/>
        </w:rPr>
        <w:t xml:space="preserve"> </w:t>
      </w:r>
      <w:r>
        <w:rPr>
          <w:color w:val="BC0708"/>
          <w:spacing w:val="-2"/>
        </w:rPr>
        <w:t>Profil:</w:t>
      </w:r>
    </w:p>
    <w:p w:rsidR="0085468E" w:rsidRDefault="00127277">
      <w:pPr>
        <w:pStyle w:val="Listenabsatz"/>
        <w:numPr>
          <w:ilvl w:val="0"/>
          <w:numId w:val="1"/>
        </w:numPr>
        <w:tabs>
          <w:tab w:val="left" w:pos="607"/>
        </w:tabs>
        <w:spacing w:before="101" w:line="326" w:lineRule="auto"/>
        <w:ind w:left="599" w:right="323" w:hanging="284"/>
        <w:rPr>
          <w:color w:val="030303"/>
          <w:sz w:val="25"/>
        </w:rPr>
      </w:pPr>
      <w:r>
        <w:rPr>
          <w:color w:val="030303"/>
          <w:spacing w:val="-2"/>
          <w:w w:val="105"/>
          <w:sz w:val="25"/>
        </w:rPr>
        <w:t>Sie</w:t>
      </w:r>
      <w:r>
        <w:rPr>
          <w:color w:val="030303"/>
          <w:spacing w:val="-6"/>
          <w:w w:val="105"/>
          <w:sz w:val="25"/>
        </w:rPr>
        <w:t xml:space="preserve"> </w:t>
      </w:r>
      <w:r>
        <w:rPr>
          <w:color w:val="030303"/>
          <w:spacing w:val="-2"/>
          <w:w w:val="105"/>
          <w:sz w:val="25"/>
        </w:rPr>
        <w:t>haben</w:t>
      </w:r>
      <w:r>
        <w:rPr>
          <w:color w:val="030303"/>
          <w:spacing w:val="-9"/>
          <w:w w:val="105"/>
          <w:sz w:val="25"/>
        </w:rPr>
        <w:t xml:space="preserve"> </w:t>
      </w:r>
      <w:r>
        <w:rPr>
          <w:color w:val="030303"/>
          <w:spacing w:val="-2"/>
          <w:w w:val="105"/>
          <w:sz w:val="25"/>
        </w:rPr>
        <w:t>ein</w:t>
      </w:r>
      <w:r>
        <w:rPr>
          <w:color w:val="030303"/>
          <w:spacing w:val="-13"/>
          <w:w w:val="105"/>
          <w:sz w:val="25"/>
        </w:rPr>
        <w:t xml:space="preserve"> </w:t>
      </w:r>
      <w:r>
        <w:rPr>
          <w:color w:val="030303"/>
          <w:spacing w:val="-2"/>
          <w:w w:val="105"/>
          <w:sz w:val="25"/>
        </w:rPr>
        <w:t>abgeschlossenes</w:t>
      </w:r>
      <w:r>
        <w:rPr>
          <w:color w:val="030303"/>
          <w:spacing w:val="-10"/>
          <w:w w:val="105"/>
          <w:sz w:val="25"/>
        </w:rPr>
        <w:t xml:space="preserve"> </w:t>
      </w:r>
      <w:r>
        <w:rPr>
          <w:color w:val="030303"/>
          <w:spacing w:val="-2"/>
          <w:w w:val="105"/>
          <w:sz w:val="25"/>
        </w:rPr>
        <w:t>betriebswirtschaftliches</w:t>
      </w:r>
      <w:r>
        <w:rPr>
          <w:color w:val="030303"/>
          <w:spacing w:val="-5"/>
          <w:w w:val="105"/>
          <w:sz w:val="25"/>
        </w:rPr>
        <w:t xml:space="preserve"> </w:t>
      </w:r>
      <w:r>
        <w:rPr>
          <w:color w:val="030303"/>
          <w:spacing w:val="-2"/>
          <w:w w:val="105"/>
          <w:sz w:val="25"/>
        </w:rPr>
        <w:t xml:space="preserve">oder </w:t>
      </w:r>
      <w:r>
        <w:rPr>
          <w:color w:val="030303"/>
          <w:sz w:val="25"/>
        </w:rPr>
        <w:t>technisches Studium oder eine</w:t>
      </w:r>
      <w:r>
        <w:rPr>
          <w:color w:val="030303"/>
          <w:spacing w:val="-3"/>
          <w:sz w:val="25"/>
        </w:rPr>
        <w:t xml:space="preserve"> </w:t>
      </w:r>
      <w:r>
        <w:rPr>
          <w:color w:val="030303"/>
          <w:sz w:val="25"/>
        </w:rPr>
        <w:t>abgeschlossene</w:t>
      </w:r>
      <w:r>
        <w:rPr>
          <w:color w:val="030303"/>
          <w:spacing w:val="-10"/>
          <w:sz w:val="25"/>
        </w:rPr>
        <w:t xml:space="preserve"> </w:t>
      </w:r>
      <w:r>
        <w:rPr>
          <w:color w:val="030303"/>
          <w:sz w:val="25"/>
        </w:rPr>
        <w:t xml:space="preserve">kaufmännische </w:t>
      </w:r>
      <w:r>
        <w:rPr>
          <w:color w:val="030303"/>
          <w:w w:val="105"/>
          <w:sz w:val="25"/>
        </w:rPr>
        <w:t>oder</w:t>
      </w:r>
      <w:r>
        <w:rPr>
          <w:color w:val="030303"/>
          <w:spacing w:val="-13"/>
          <w:w w:val="105"/>
          <w:sz w:val="25"/>
        </w:rPr>
        <w:t xml:space="preserve"> </w:t>
      </w:r>
      <w:r>
        <w:rPr>
          <w:color w:val="030303"/>
          <w:w w:val="105"/>
          <w:sz w:val="25"/>
        </w:rPr>
        <w:t>technische Ausbildung</w:t>
      </w:r>
      <w:r>
        <w:rPr>
          <w:color w:val="030303"/>
          <w:spacing w:val="-10"/>
          <w:w w:val="105"/>
          <w:sz w:val="25"/>
        </w:rPr>
        <w:t xml:space="preserve"> </w:t>
      </w:r>
      <w:r>
        <w:rPr>
          <w:color w:val="030303"/>
          <w:w w:val="105"/>
          <w:sz w:val="25"/>
        </w:rPr>
        <w:t>mit</w:t>
      </w:r>
      <w:r>
        <w:rPr>
          <w:color w:val="030303"/>
          <w:spacing w:val="15"/>
          <w:w w:val="105"/>
          <w:sz w:val="25"/>
        </w:rPr>
        <w:t xml:space="preserve"> </w:t>
      </w:r>
      <w:r>
        <w:rPr>
          <w:color w:val="030303"/>
          <w:w w:val="105"/>
          <w:sz w:val="25"/>
        </w:rPr>
        <w:t>entsprechender</w:t>
      </w:r>
      <w:r>
        <w:rPr>
          <w:color w:val="030303"/>
          <w:spacing w:val="-19"/>
          <w:w w:val="105"/>
          <w:sz w:val="25"/>
        </w:rPr>
        <w:t xml:space="preserve"> </w:t>
      </w:r>
      <w:r>
        <w:rPr>
          <w:color w:val="030303"/>
          <w:w w:val="105"/>
          <w:sz w:val="25"/>
        </w:rPr>
        <w:t>Fortbildung</w:t>
      </w:r>
    </w:p>
    <w:p w:rsidR="0085468E" w:rsidRDefault="00127277">
      <w:pPr>
        <w:pStyle w:val="Listenabsatz"/>
        <w:numPr>
          <w:ilvl w:val="0"/>
          <w:numId w:val="1"/>
        </w:numPr>
        <w:tabs>
          <w:tab w:val="left" w:pos="599"/>
        </w:tabs>
        <w:spacing w:line="324" w:lineRule="auto"/>
        <w:ind w:left="603" w:right="709" w:hanging="288"/>
        <w:rPr>
          <w:color w:val="030303"/>
          <w:sz w:val="25"/>
        </w:rPr>
      </w:pPr>
      <w:r>
        <w:rPr>
          <w:color w:val="030303"/>
          <w:sz w:val="25"/>
        </w:rPr>
        <w:t>Eine einschlägige</w:t>
      </w:r>
      <w:r>
        <w:rPr>
          <w:color w:val="030303"/>
          <w:spacing w:val="40"/>
          <w:sz w:val="25"/>
        </w:rPr>
        <w:t xml:space="preserve"> </w:t>
      </w:r>
      <w:r>
        <w:rPr>
          <w:color w:val="030303"/>
          <w:sz w:val="25"/>
        </w:rPr>
        <w:t>Berufserfahrung im Beschaffungsprozess zeichnet Sie aus</w:t>
      </w:r>
    </w:p>
    <w:p w:rsidR="0085468E" w:rsidRDefault="00127277">
      <w:pPr>
        <w:pStyle w:val="Listenabsatz"/>
        <w:numPr>
          <w:ilvl w:val="0"/>
          <w:numId w:val="1"/>
        </w:numPr>
        <w:tabs>
          <w:tab w:val="left" w:pos="600"/>
        </w:tabs>
        <w:spacing w:before="2" w:line="324" w:lineRule="auto"/>
        <w:ind w:left="602" w:right="403" w:hanging="287"/>
        <w:rPr>
          <w:color w:val="030303"/>
          <w:sz w:val="25"/>
        </w:rPr>
      </w:pPr>
      <w:r>
        <w:rPr>
          <w:color w:val="030303"/>
          <w:sz w:val="25"/>
        </w:rPr>
        <w:t xml:space="preserve">Berufserfahrungen in einem Industrieunternehmen wären von </w:t>
      </w:r>
      <w:r>
        <w:rPr>
          <w:color w:val="030303"/>
          <w:spacing w:val="-2"/>
          <w:sz w:val="25"/>
        </w:rPr>
        <w:t>Vorteil</w:t>
      </w:r>
    </w:p>
    <w:p w:rsidR="0085468E" w:rsidRDefault="00127277">
      <w:pPr>
        <w:pStyle w:val="Listenabsatz"/>
        <w:numPr>
          <w:ilvl w:val="0"/>
          <w:numId w:val="1"/>
        </w:numPr>
        <w:tabs>
          <w:tab w:val="left" w:pos="607"/>
        </w:tabs>
        <w:spacing w:before="7" w:line="324" w:lineRule="auto"/>
        <w:ind w:left="603" w:right="236" w:hanging="288"/>
        <w:rPr>
          <w:color w:val="030303"/>
          <w:sz w:val="25"/>
        </w:rPr>
      </w:pPr>
      <w:r>
        <w:rPr>
          <w:color w:val="030303"/>
          <w:sz w:val="25"/>
        </w:rPr>
        <w:t>Sie besitzen die</w:t>
      </w:r>
      <w:r>
        <w:rPr>
          <w:color w:val="030303"/>
          <w:spacing w:val="-10"/>
          <w:sz w:val="25"/>
        </w:rPr>
        <w:t xml:space="preserve"> </w:t>
      </w:r>
      <w:r>
        <w:rPr>
          <w:color w:val="030303"/>
          <w:sz w:val="25"/>
        </w:rPr>
        <w:t>Fähigkeit technische Zeichnungen zu</w:t>
      </w:r>
      <w:r>
        <w:rPr>
          <w:color w:val="030303"/>
          <w:spacing w:val="-3"/>
          <w:sz w:val="25"/>
        </w:rPr>
        <w:t xml:space="preserve"> </w:t>
      </w:r>
      <w:r>
        <w:rPr>
          <w:color w:val="030303"/>
          <w:sz w:val="25"/>
        </w:rPr>
        <w:t>lesen und zu verstehen</w:t>
      </w:r>
    </w:p>
    <w:p w:rsidR="0085468E" w:rsidRDefault="00127277">
      <w:pPr>
        <w:pStyle w:val="Listenabsatz"/>
        <w:numPr>
          <w:ilvl w:val="0"/>
          <w:numId w:val="1"/>
        </w:numPr>
        <w:tabs>
          <w:tab w:val="left" w:pos="595"/>
        </w:tabs>
        <w:spacing w:before="2" w:line="324" w:lineRule="auto"/>
        <w:ind w:left="595" w:right="426" w:hanging="280"/>
        <w:rPr>
          <w:color w:val="030303"/>
          <w:sz w:val="25"/>
        </w:rPr>
      </w:pPr>
      <w:r>
        <w:rPr>
          <w:color w:val="030303"/>
          <w:sz w:val="25"/>
        </w:rPr>
        <w:t>Ihnen fällt es leicht Projek</w:t>
      </w:r>
      <w:r>
        <w:rPr>
          <w:color w:val="030303"/>
          <w:sz w:val="25"/>
        </w:rPr>
        <w:t xml:space="preserve">te zu planen, zu organisieren und zu </w:t>
      </w:r>
      <w:r>
        <w:rPr>
          <w:color w:val="030303"/>
          <w:spacing w:val="-2"/>
          <w:sz w:val="25"/>
        </w:rPr>
        <w:t>verwalten</w:t>
      </w:r>
    </w:p>
    <w:p w:rsidR="0085468E" w:rsidRDefault="00127277">
      <w:pPr>
        <w:pStyle w:val="Listenabsatz"/>
        <w:numPr>
          <w:ilvl w:val="0"/>
          <w:numId w:val="1"/>
        </w:numPr>
        <w:tabs>
          <w:tab w:val="left" w:pos="607"/>
        </w:tabs>
        <w:spacing w:before="6" w:line="324" w:lineRule="auto"/>
        <w:ind w:left="598" w:right="1412" w:hanging="282"/>
        <w:rPr>
          <w:color w:val="030303"/>
          <w:sz w:val="25"/>
        </w:rPr>
      </w:pPr>
      <w:r>
        <w:rPr>
          <w:color w:val="030303"/>
          <w:sz w:val="25"/>
        </w:rPr>
        <w:t xml:space="preserve">Sie verfügen über verhandlungssichere Deutsch- und Englischkenntnisse sowie gute MS-Office </w:t>
      </w:r>
      <w:r w:rsidR="00921AC9">
        <w:rPr>
          <w:color w:val="030303"/>
          <w:sz w:val="25"/>
        </w:rPr>
        <w:t>K</w:t>
      </w:r>
      <w:r>
        <w:rPr>
          <w:color w:val="030303"/>
          <w:sz w:val="25"/>
        </w:rPr>
        <w:t>enntnisse</w:t>
      </w:r>
    </w:p>
    <w:p w:rsidR="0085468E" w:rsidRDefault="00127277">
      <w:pPr>
        <w:pStyle w:val="Listenabsatz"/>
        <w:numPr>
          <w:ilvl w:val="0"/>
          <w:numId w:val="1"/>
        </w:numPr>
        <w:tabs>
          <w:tab w:val="left" w:pos="599"/>
        </w:tabs>
        <w:spacing w:before="2" w:line="324" w:lineRule="auto"/>
        <w:ind w:left="598" w:right="353" w:hanging="283"/>
        <w:rPr>
          <w:color w:val="030303"/>
          <w:sz w:val="25"/>
        </w:rPr>
      </w:pPr>
      <w:r>
        <w:rPr>
          <w:color w:val="030303"/>
          <w:sz w:val="25"/>
        </w:rPr>
        <w:t>Eigeninitiative, Durchsetzungsvermögen, Zielstrebigkeit sowie ein ausgeprägtes Kostenbewusstsein zeichnen Sie aus</w:t>
      </w:r>
    </w:p>
    <w:p w:rsidR="0085468E" w:rsidRDefault="0085468E">
      <w:pPr>
        <w:pStyle w:val="Textkrper"/>
        <w:rPr>
          <w:sz w:val="28"/>
        </w:rPr>
      </w:pPr>
    </w:p>
    <w:p w:rsidR="0085468E" w:rsidRDefault="00C56EB5">
      <w:pPr>
        <w:pStyle w:val="Textkrper"/>
        <w:rPr>
          <w:sz w:val="28"/>
        </w:rPr>
      </w:pPr>
      <w:r w:rsidRPr="00921AC9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372110</wp:posOffset>
                </wp:positionV>
                <wp:extent cx="4819650" cy="1404620"/>
                <wp:effectExtent l="0" t="0" r="0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AC9" w:rsidRDefault="00921AC9" w:rsidP="00921AC9">
                            <w:pPr>
                              <w:pStyle w:val="Textkrper"/>
                              <w:spacing w:before="1"/>
                            </w:pPr>
                            <w:r>
                              <w:rPr>
                                <w:color w:val="BC0708"/>
                              </w:rPr>
                              <w:t>Über</w:t>
                            </w:r>
                            <w:r>
                              <w:rPr>
                                <w:color w:val="BC070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BC0708"/>
                                <w:spacing w:val="-4"/>
                              </w:rPr>
                              <w:t>uns</w:t>
                            </w:r>
                            <w:r>
                              <w:rPr>
                                <w:color w:val="C32121"/>
                                <w:spacing w:val="-4"/>
                              </w:rPr>
                              <w:t>:</w:t>
                            </w:r>
                          </w:p>
                          <w:p w:rsidR="00921AC9" w:rsidRPr="00921AC9" w:rsidRDefault="00921AC9" w:rsidP="00921AC9">
                            <w:pPr>
                              <w:spacing w:before="95" w:line="328" w:lineRule="auto"/>
                              <w:ind w:left="121" w:right="111" w:firstLine="6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J</w:t>
                            </w:r>
                            <w:r w:rsidRPr="00921AC9">
                              <w:rPr>
                                <w:color w:val="505050"/>
                                <w:w w:val="105"/>
                                <w:sz w:val="25"/>
                                <w:szCs w:val="25"/>
                              </w:rPr>
                              <w:t>.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G</w:t>
                            </w:r>
                            <w:r w:rsidRPr="00921AC9">
                              <w:rPr>
                                <w:color w:val="363636"/>
                                <w:w w:val="105"/>
                                <w:sz w:val="25"/>
                                <w:szCs w:val="25"/>
                              </w:rPr>
                              <w:t>.</w:t>
                            </w:r>
                            <w:r w:rsidRPr="00921AC9">
                              <w:rPr>
                                <w:color w:val="363636"/>
                                <w:spacing w:val="-20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WEISSER</w:t>
                            </w:r>
                            <w:r w:rsidRPr="00921AC9">
                              <w:rPr>
                                <w:color w:val="030303"/>
                                <w:spacing w:val="-6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Söhne</w:t>
                            </w:r>
                            <w:r w:rsidRPr="00921AC9">
                              <w:rPr>
                                <w:color w:val="030303"/>
                                <w:spacing w:val="-12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mit</w:t>
                            </w:r>
                            <w:r w:rsidRPr="00921AC9">
                              <w:rPr>
                                <w:color w:val="030303"/>
                                <w:spacing w:val="30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Sitz</w:t>
                            </w:r>
                            <w:r w:rsidRPr="00921AC9">
                              <w:rPr>
                                <w:color w:val="030303"/>
                                <w:spacing w:val="-13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ins</w:t>
                            </w:r>
                            <w:r w:rsidRPr="00921AC9">
                              <w:rPr>
                                <w:color w:val="030303"/>
                                <w:spacing w:val="-10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St.</w:t>
                            </w:r>
                            <w:r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Georgen</w:t>
                            </w:r>
                            <w:r w:rsidRPr="00921AC9">
                              <w:rPr>
                                <w:color w:val="030303"/>
                                <w:spacing w:val="-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ist</w:t>
                            </w:r>
                            <w:r w:rsidRPr="00921AC9">
                              <w:rPr>
                                <w:color w:val="030303"/>
                                <w:spacing w:val="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ein</w:t>
                            </w:r>
                            <w:r w:rsidRPr="00921AC9">
                              <w:rPr>
                                <w:color w:val="030303"/>
                                <w:spacing w:val="-10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Spezialist für Drehbearbeitungszentren sowie innovative Lösungen im Bereich Additive Manufacturing uns Laserbearbeitung</w:t>
                            </w:r>
                            <w:r w:rsidRPr="00921AC9">
                              <w:rPr>
                                <w:color w:val="363636"/>
                                <w:w w:val="105"/>
                                <w:sz w:val="25"/>
                                <w:szCs w:val="25"/>
                              </w:rPr>
                              <w:t>.</w:t>
                            </w:r>
                            <w:r w:rsidRPr="00921AC9">
                              <w:rPr>
                                <w:color w:val="363636"/>
                                <w:spacing w:val="-25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Das Unternehmen</w:t>
                            </w:r>
                            <w:r w:rsidRPr="00921AC9">
                              <w:rPr>
                                <w:color w:val="030303"/>
                                <w:spacing w:val="40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ist mit</w:t>
                            </w:r>
                            <w:r w:rsidRPr="00921AC9">
                              <w:rPr>
                                <w:color w:val="030303"/>
                                <w:spacing w:val="40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232323"/>
                                <w:w w:val="105"/>
                                <w:sz w:val="25"/>
                                <w:szCs w:val="25"/>
                              </w:rPr>
                              <w:t xml:space="preserve">Vertriebs-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 xml:space="preserve">und Serviceniederlassungen sowie Handelsvertretungen </w:t>
                            </w:r>
                            <w:r w:rsidRPr="00921AC9">
                              <w:rPr>
                                <w:color w:val="232323"/>
                                <w:w w:val="105"/>
                                <w:sz w:val="25"/>
                                <w:szCs w:val="25"/>
                              </w:rPr>
                              <w:t xml:space="preserve">weltweit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 xml:space="preserve">präsent. </w:t>
                            </w:r>
                            <w:r w:rsidRPr="00921AC9">
                              <w:rPr>
                                <w:color w:val="232323"/>
                                <w:w w:val="105"/>
                                <w:sz w:val="25"/>
                                <w:szCs w:val="25"/>
                              </w:rPr>
                              <w:t xml:space="preserve">Wir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wollen</w:t>
                            </w:r>
                            <w:r w:rsidRPr="00921AC9">
                              <w:rPr>
                                <w:color w:val="030303"/>
                                <w:spacing w:val="-16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unsere</w:t>
                            </w:r>
                            <w:r w:rsidRPr="00921AC9">
                              <w:rPr>
                                <w:color w:val="030303"/>
                                <w:spacing w:val="-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 xml:space="preserve">Position </w:t>
                            </w:r>
                            <w:r w:rsidRPr="00921AC9">
                              <w:rPr>
                                <w:color w:val="232323"/>
                                <w:w w:val="105"/>
                                <w:sz w:val="25"/>
                                <w:szCs w:val="25"/>
                              </w:rPr>
                              <w:t>stärken</w:t>
                            </w:r>
                            <w:r w:rsidRPr="00921AC9">
                              <w:rPr>
                                <w:color w:val="232323"/>
                                <w:spacing w:val="-7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und</w:t>
                            </w:r>
                            <w:r w:rsidRPr="00921AC9">
                              <w:rPr>
                                <w:color w:val="030303"/>
                                <w:spacing w:val="-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weiter</w:t>
                            </w:r>
                            <w:r w:rsidRPr="00921AC9">
                              <w:rPr>
                                <w:color w:val="030303"/>
                                <w:spacing w:val="-6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au</w:t>
                            </w:r>
                            <w:r w:rsidRPr="00921AC9">
                              <w:rPr>
                                <w:color w:val="232323"/>
                                <w:w w:val="105"/>
                                <w:sz w:val="25"/>
                                <w:szCs w:val="25"/>
                              </w:rPr>
                              <w:t>s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bauen</w:t>
                            </w:r>
                            <w:r w:rsidRPr="00921AC9">
                              <w:rPr>
                                <w:color w:val="363636"/>
                                <w:w w:val="105"/>
                                <w:sz w:val="25"/>
                                <w:szCs w:val="25"/>
                              </w:rPr>
                              <w:t>.</w:t>
                            </w:r>
                            <w:r w:rsidRPr="00921AC9">
                              <w:rPr>
                                <w:color w:val="363636"/>
                                <w:spacing w:val="-24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Dafür</w:t>
                            </w:r>
                            <w:r w:rsidRPr="00921AC9">
                              <w:rPr>
                                <w:color w:val="030303"/>
                                <w:spacing w:val="-6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setzen sich</w:t>
                            </w:r>
                            <w:r w:rsidRPr="00921AC9">
                              <w:rPr>
                                <w:color w:val="030303"/>
                                <w:spacing w:val="-6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über</w:t>
                            </w:r>
                            <w:r w:rsidRPr="00921AC9">
                              <w:rPr>
                                <w:color w:val="030303"/>
                                <w:spacing w:val="-8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921AC9">
                              <w:rPr>
                                <w:color w:val="030303"/>
                                <w:w w:val="105"/>
                                <w:sz w:val="25"/>
                                <w:szCs w:val="25"/>
                              </w:rPr>
                              <w:t>420 motivierte Mitarbeiter/innen ein.</w:t>
                            </w:r>
                          </w:p>
                          <w:p w:rsidR="00921AC9" w:rsidRDefault="00921A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29.3pt;width:379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" filled="f" stroked="f">
                <v:textbox style="mso-fit-shape-to-text:t">
                  <w:txbxContent>
                    <w:p w:rsidR="00921AC9" w:rsidRDefault="00921AC9" w:rsidP="00921AC9">
                      <w:pPr>
                        <w:pStyle w:val="Textkrper"/>
                        <w:spacing w:before="1"/>
                      </w:pPr>
                      <w:r>
                        <w:rPr>
                          <w:color w:val="BC0708"/>
                        </w:rPr>
                        <w:t>Über</w:t>
                      </w:r>
                      <w:r>
                        <w:rPr>
                          <w:color w:val="BC0708"/>
                          <w:spacing w:val="-7"/>
                        </w:rPr>
                        <w:t xml:space="preserve"> </w:t>
                      </w:r>
                      <w:r>
                        <w:rPr>
                          <w:color w:val="BC0708"/>
                          <w:spacing w:val="-4"/>
                        </w:rPr>
                        <w:t>uns</w:t>
                      </w:r>
                      <w:r>
                        <w:rPr>
                          <w:color w:val="C32121"/>
                          <w:spacing w:val="-4"/>
                        </w:rPr>
                        <w:t>:</w:t>
                      </w:r>
                    </w:p>
                    <w:p w:rsidR="00921AC9" w:rsidRPr="00921AC9" w:rsidRDefault="00921AC9" w:rsidP="00921AC9">
                      <w:pPr>
                        <w:spacing w:before="95" w:line="328" w:lineRule="auto"/>
                        <w:ind w:left="121" w:right="111" w:firstLine="6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J</w:t>
                      </w:r>
                      <w:r w:rsidRPr="00921AC9">
                        <w:rPr>
                          <w:color w:val="505050"/>
                          <w:w w:val="105"/>
                          <w:sz w:val="25"/>
                          <w:szCs w:val="25"/>
                        </w:rPr>
                        <w:t>.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G</w:t>
                      </w:r>
                      <w:r w:rsidRPr="00921AC9">
                        <w:rPr>
                          <w:color w:val="363636"/>
                          <w:w w:val="105"/>
                          <w:sz w:val="25"/>
                          <w:szCs w:val="25"/>
                        </w:rPr>
                        <w:t>.</w:t>
                      </w:r>
                      <w:r w:rsidRPr="00921AC9">
                        <w:rPr>
                          <w:color w:val="363636"/>
                          <w:spacing w:val="-20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WEISSER</w:t>
                      </w:r>
                      <w:r w:rsidRPr="00921AC9">
                        <w:rPr>
                          <w:color w:val="030303"/>
                          <w:spacing w:val="-6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Söhne</w:t>
                      </w:r>
                      <w:r w:rsidRPr="00921AC9">
                        <w:rPr>
                          <w:color w:val="030303"/>
                          <w:spacing w:val="-12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mit</w:t>
                      </w:r>
                      <w:r w:rsidRPr="00921AC9">
                        <w:rPr>
                          <w:color w:val="030303"/>
                          <w:spacing w:val="30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Sitz</w:t>
                      </w:r>
                      <w:r w:rsidRPr="00921AC9">
                        <w:rPr>
                          <w:color w:val="030303"/>
                          <w:spacing w:val="-13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ins</w:t>
                      </w:r>
                      <w:r w:rsidRPr="00921AC9">
                        <w:rPr>
                          <w:color w:val="030303"/>
                          <w:spacing w:val="-10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St.</w:t>
                      </w:r>
                      <w:r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Georgen</w:t>
                      </w:r>
                      <w:r w:rsidRPr="00921AC9">
                        <w:rPr>
                          <w:color w:val="030303"/>
                          <w:spacing w:val="-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ist</w:t>
                      </w:r>
                      <w:r w:rsidRPr="00921AC9">
                        <w:rPr>
                          <w:color w:val="030303"/>
                          <w:spacing w:val="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ein</w:t>
                      </w:r>
                      <w:r w:rsidRPr="00921AC9">
                        <w:rPr>
                          <w:color w:val="030303"/>
                          <w:spacing w:val="-10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Spezialist für Drehbearbeitungszentren sowie innovative Lösungen im Bereich Additive Manufacturing uns Laserbearbeitung</w:t>
                      </w:r>
                      <w:r w:rsidRPr="00921AC9">
                        <w:rPr>
                          <w:color w:val="363636"/>
                          <w:w w:val="105"/>
                          <w:sz w:val="25"/>
                          <w:szCs w:val="25"/>
                        </w:rPr>
                        <w:t>.</w:t>
                      </w:r>
                      <w:r w:rsidRPr="00921AC9">
                        <w:rPr>
                          <w:color w:val="363636"/>
                          <w:spacing w:val="-25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Das Unternehmen</w:t>
                      </w:r>
                      <w:r w:rsidRPr="00921AC9">
                        <w:rPr>
                          <w:color w:val="030303"/>
                          <w:spacing w:val="40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ist mit</w:t>
                      </w:r>
                      <w:r w:rsidRPr="00921AC9">
                        <w:rPr>
                          <w:color w:val="030303"/>
                          <w:spacing w:val="40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232323"/>
                          <w:w w:val="105"/>
                          <w:sz w:val="25"/>
                          <w:szCs w:val="25"/>
                        </w:rPr>
                        <w:t xml:space="preserve">Vertriebs-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 xml:space="preserve">und Serviceniederlassungen sowie Handelsvertretungen </w:t>
                      </w:r>
                      <w:r w:rsidRPr="00921AC9">
                        <w:rPr>
                          <w:color w:val="232323"/>
                          <w:w w:val="105"/>
                          <w:sz w:val="25"/>
                          <w:szCs w:val="25"/>
                        </w:rPr>
                        <w:t xml:space="preserve">weltweit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 xml:space="preserve">präsent. </w:t>
                      </w:r>
                      <w:r w:rsidRPr="00921AC9">
                        <w:rPr>
                          <w:color w:val="232323"/>
                          <w:w w:val="105"/>
                          <w:sz w:val="25"/>
                          <w:szCs w:val="25"/>
                        </w:rPr>
                        <w:t xml:space="preserve">Wir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wollen</w:t>
                      </w:r>
                      <w:r w:rsidRPr="00921AC9">
                        <w:rPr>
                          <w:color w:val="030303"/>
                          <w:spacing w:val="-16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unsere</w:t>
                      </w:r>
                      <w:r w:rsidRPr="00921AC9">
                        <w:rPr>
                          <w:color w:val="030303"/>
                          <w:spacing w:val="-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 xml:space="preserve">Position </w:t>
                      </w:r>
                      <w:r w:rsidRPr="00921AC9">
                        <w:rPr>
                          <w:color w:val="232323"/>
                          <w:w w:val="105"/>
                          <w:sz w:val="25"/>
                          <w:szCs w:val="25"/>
                        </w:rPr>
                        <w:t>stärken</w:t>
                      </w:r>
                      <w:r w:rsidRPr="00921AC9">
                        <w:rPr>
                          <w:color w:val="232323"/>
                          <w:spacing w:val="-7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und</w:t>
                      </w:r>
                      <w:r w:rsidRPr="00921AC9">
                        <w:rPr>
                          <w:color w:val="030303"/>
                          <w:spacing w:val="-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weiter</w:t>
                      </w:r>
                      <w:r w:rsidRPr="00921AC9">
                        <w:rPr>
                          <w:color w:val="030303"/>
                          <w:spacing w:val="-6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au</w:t>
                      </w:r>
                      <w:r w:rsidRPr="00921AC9">
                        <w:rPr>
                          <w:color w:val="232323"/>
                          <w:w w:val="105"/>
                          <w:sz w:val="25"/>
                          <w:szCs w:val="25"/>
                        </w:rPr>
                        <w:t>s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bauen</w:t>
                      </w:r>
                      <w:r w:rsidRPr="00921AC9">
                        <w:rPr>
                          <w:color w:val="363636"/>
                          <w:w w:val="105"/>
                          <w:sz w:val="25"/>
                          <w:szCs w:val="25"/>
                        </w:rPr>
                        <w:t>.</w:t>
                      </w:r>
                      <w:r w:rsidRPr="00921AC9">
                        <w:rPr>
                          <w:color w:val="363636"/>
                          <w:spacing w:val="-24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Dafür</w:t>
                      </w:r>
                      <w:r w:rsidRPr="00921AC9">
                        <w:rPr>
                          <w:color w:val="030303"/>
                          <w:spacing w:val="-6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setzen sich</w:t>
                      </w:r>
                      <w:r w:rsidRPr="00921AC9">
                        <w:rPr>
                          <w:color w:val="030303"/>
                          <w:spacing w:val="-6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über</w:t>
                      </w:r>
                      <w:r w:rsidRPr="00921AC9">
                        <w:rPr>
                          <w:color w:val="030303"/>
                          <w:spacing w:val="-8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921AC9">
                        <w:rPr>
                          <w:color w:val="030303"/>
                          <w:w w:val="105"/>
                          <w:sz w:val="25"/>
                          <w:szCs w:val="25"/>
                        </w:rPr>
                        <w:t>420 motivierte Mitarbeiter/innen ein.</w:t>
                      </w:r>
                    </w:p>
                    <w:p w:rsidR="00921AC9" w:rsidRDefault="00921AC9"/>
                  </w:txbxContent>
                </v:textbox>
                <w10:wrap type="square"/>
              </v:shape>
            </w:pict>
          </mc:Fallback>
        </mc:AlternateContent>
      </w:r>
    </w:p>
    <w:p w:rsidR="0085468E" w:rsidRDefault="0085468E">
      <w:pPr>
        <w:pStyle w:val="Textkrper"/>
        <w:rPr>
          <w:sz w:val="28"/>
        </w:rPr>
      </w:pPr>
    </w:p>
    <w:p w:rsidR="0085468E" w:rsidRDefault="0085468E" w:rsidP="00DC11A9">
      <w:pPr>
        <w:pStyle w:val="Textkrper"/>
        <w:spacing w:before="1"/>
        <w:rPr>
          <w:sz w:val="28"/>
        </w:rPr>
      </w:pPr>
    </w:p>
    <w:p w:rsidR="00DC11A9" w:rsidRPr="00DC11A9" w:rsidRDefault="00DC11A9" w:rsidP="00DC11A9">
      <w:pPr>
        <w:pStyle w:val="Textkrper"/>
        <w:spacing w:before="1"/>
        <w:sectPr w:rsidR="00DC11A9" w:rsidRPr="00DC11A9" w:rsidSect="00C56EB5">
          <w:type w:val="continuous"/>
          <w:pgSz w:w="16850" w:h="23810"/>
          <w:pgMar w:top="0" w:right="500" w:bottom="0" w:left="500" w:header="720" w:footer="720" w:gutter="0"/>
          <w:cols w:num="2" w:space="720" w:equalWidth="0">
            <w:col w:w="6897" w:space="913"/>
            <w:col w:w="8040"/>
          </w:cols>
        </w:sectPr>
      </w:pPr>
    </w:p>
    <w:p w:rsidR="0085468E" w:rsidRDefault="00127277">
      <w:pPr>
        <w:pStyle w:val="Textkrper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66" cy="48014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66" cy="480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68E" w:rsidRDefault="0085468E">
      <w:pPr>
        <w:pStyle w:val="Textkrper"/>
        <w:rPr>
          <w:sz w:val="20"/>
        </w:rPr>
      </w:pPr>
    </w:p>
    <w:p w:rsidR="0085468E" w:rsidRDefault="0085468E">
      <w:pPr>
        <w:pStyle w:val="Textkrper"/>
        <w:spacing w:before="1" w:after="1"/>
        <w:rPr>
          <w:sz w:val="23"/>
        </w:rPr>
      </w:pPr>
    </w:p>
    <w:p w:rsidR="0085468E" w:rsidRDefault="00127277">
      <w:pPr>
        <w:tabs>
          <w:tab w:val="left" w:pos="4098"/>
        </w:tabs>
        <w:ind w:left="1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347741" cy="11033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741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1"/>
          <w:sz w:val="20"/>
        </w:rPr>
        <w:drawing>
          <wp:inline distT="0" distB="0" distL="0" distR="0">
            <wp:extent cx="1744036" cy="55473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036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68E" w:rsidRDefault="0085468E">
      <w:pPr>
        <w:pStyle w:val="Textkrper"/>
        <w:rPr>
          <w:sz w:val="20"/>
        </w:rPr>
      </w:pPr>
    </w:p>
    <w:p w:rsidR="0085468E" w:rsidRDefault="0085468E">
      <w:pPr>
        <w:pStyle w:val="Textkrper"/>
        <w:rPr>
          <w:sz w:val="20"/>
        </w:rPr>
      </w:pPr>
    </w:p>
    <w:p w:rsidR="0085468E" w:rsidRDefault="0085468E">
      <w:pPr>
        <w:pStyle w:val="Textkrper"/>
        <w:spacing w:before="8"/>
        <w:rPr>
          <w:sz w:val="21"/>
        </w:rPr>
      </w:pPr>
    </w:p>
    <w:p w:rsidR="0085468E" w:rsidRDefault="00127277">
      <w:pPr>
        <w:spacing w:before="90" w:line="312" w:lineRule="auto"/>
        <w:ind w:left="120" w:right="4902" w:hanging="11"/>
        <w:rPr>
          <w:sz w:val="21"/>
        </w:rPr>
      </w:pPr>
      <w:r>
        <w:rPr>
          <w:rFonts w:ascii="Times New Roman" w:hAnsi="Times New Roman"/>
          <w:color w:val="030303"/>
          <w:sz w:val="23"/>
        </w:rPr>
        <w:t>J</w:t>
      </w:r>
      <w:r>
        <w:rPr>
          <w:rFonts w:ascii="Times New Roman" w:hAnsi="Times New Roman"/>
          <w:color w:val="363636"/>
          <w:sz w:val="23"/>
        </w:rPr>
        <w:t>.</w:t>
      </w:r>
      <w:r>
        <w:rPr>
          <w:rFonts w:ascii="Times New Roman" w:hAnsi="Times New Roman"/>
          <w:color w:val="363636"/>
          <w:spacing w:val="-24"/>
          <w:sz w:val="23"/>
        </w:rPr>
        <w:t xml:space="preserve"> </w:t>
      </w:r>
      <w:r>
        <w:rPr>
          <w:color w:val="030303"/>
          <w:sz w:val="21"/>
        </w:rPr>
        <w:t>G</w:t>
      </w:r>
      <w:r>
        <w:rPr>
          <w:color w:val="363636"/>
          <w:sz w:val="21"/>
        </w:rPr>
        <w:t>.</w:t>
      </w:r>
      <w:r>
        <w:rPr>
          <w:color w:val="363636"/>
          <w:spacing w:val="-22"/>
          <w:sz w:val="21"/>
        </w:rPr>
        <w:t xml:space="preserve"> </w:t>
      </w:r>
      <w:r>
        <w:rPr>
          <w:color w:val="030303"/>
          <w:sz w:val="21"/>
        </w:rPr>
        <w:t>WEISSER</w:t>
      </w:r>
      <w:r>
        <w:rPr>
          <w:color w:val="030303"/>
          <w:spacing w:val="5"/>
          <w:sz w:val="21"/>
        </w:rPr>
        <w:t xml:space="preserve"> </w:t>
      </w:r>
      <w:r>
        <w:rPr>
          <w:color w:val="030303"/>
          <w:sz w:val="21"/>
        </w:rPr>
        <w:t>Söhne GmbH &amp;</w:t>
      </w:r>
      <w:r>
        <w:rPr>
          <w:color w:val="030303"/>
          <w:spacing w:val="-1"/>
          <w:sz w:val="21"/>
        </w:rPr>
        <w:t xml:space="preserve"> </w:t>
      </w:r>
      <w:r>
        <w:rPr>
          <w:color w:val="030303"/>
          <w:sz w:val="21"/>
        </w:rPr>
        <w:t>Co</w:t>
      </w:r>
      <w:r>
        <w:rPr>
          <w:color w:val="363636"/>
          <w:sz w:val="21"/>
        </w:rPr>
        <w:t>.</w:t>
      </w:r>
      <w:r>
        <w:rPr>
          <w:color w:val="363636"/>
          <w:spacing w:val="-19"/>
          <w:sz w:val="21"/>
        </w:rPr>
        <w:t xml:space="preserve"> </w:t>
      </w:r>
      <w:r>
        <w:rPr>
          <w:color w:val="030303"/>
          <w:sz w:val="21"/>
        </w:rPr>
        <w:t xml:space="preserve">l&lt;G • </w:t>
      </w:r>
      <w:proofErr w:type="spellStart"/>
      <w:r>
        <w:rPr>
          <w:color w:val="030303"/>
          <w:sz w:val="21"/>
        </w:rPr>
        <w:t>johann</w:t>
      </w:r>
      <w:proofErr w:type="spellEnd"/>
      <w:r>
        <w:rPr>
          <w:color w:val="030303"/>
          <w:sz w:val="21"/>
        </w:rPr>
        <w:t>-Georg-Weisser-Straße</w:t>
      </w:r>
      <w:r>
        <w:rPr>
          <w:color w:val="030303"/>
          <w:spacing w:val="-15"/>
          <w:sz w:val="21"/>
        </w:rPr>
        <w:t xml:space="preserve"> </w:t>
      </w:r>
      <w:r>
        <w:rPr>
          <w:color w:val="030303"/>
          <w:sz w:val="21"/>
        </w:rPr>
        <w:t>1</w:t>
      </w:r>
      <w:r>
        <w:rPr>
          <w:color w:val="030303"/>
          <w:spacing w:val="-22"/>
          <w:sz w:val="21"/>
        </w:rPr>
        <w:t xml:space="preserve"> </w:t>
      </w:r>
      <w:r>
        <w:rPr>
          <w:color w:val="030303"/>
          <w:sz w:val="21"/>
        </w:rPr>
        <w:t>•</w:t>
      </w:r>
      <w:r>
        <w:rPr>
          <w:color w:val="030303"/>
          <w:spacing w:val="-13"/>
          <w:sz w:val="21"/>
        </w:rPr>
        <w:t xml:space="preserve"> </w:t>
      </w:r>
      <w:r>
        <w:rPr>
          <w:color w:val="030303"/>
          <w:sz w:val="21"/>
        </w:rPr>
        <w:t>78112 St</w:t>
      </w:r>
      <w:r>
        <w:rPr>
          <w:color w:val="363636"/>
          <w:sz w:val="21"/>
        </w:rPr>
        <w:t>.</w:t>
      </w:r>
      <w:r>
        <w:rPr>
          <w:color w:val="363636"/>
          <w:spacing w:val="-21"/>
          <w:sz w:val="21"/>
        </w:rPr>
        <w:t xml:space="preserve"> </w:t>
      </w:r>
      <w:r>
        <w:rPr>
          <w:color w:val="030303"/>
          <w:sz w:val="21"/>
        </w:rPr>
        <w:t>Georgen• T</w:t>
      </w:r>
      <w:r>
        <w:rPr>
          <w:color w:val="030303"/>
          <w:spacing w:val="40"/>
          <w:sz w:val="21"/>
        </w:rPr>
        <w:t xml:space="preserve"> </w:t>
      </w:r>
      <w:r>
        <w:rPr>
          <w:color w:val="030303"/>
          <w:sz w:val="21"/>
        </w:rPr>
        <w:t>+49</w:t>
      </w:r>
      <w:r>
        <w:rPr>
          <w:color w:val="030303"/>
          <w:spacing w:val="-3"/>
          <w:sz w:val="21"/>
        </w:rPr>
        <w:t xml:space="preserve"> </w:t>
      </w:r>
      <w:r>
        <w:rPr>
          <w:color w:val="030303"/>
          <w:sz w:val="21"/>
        </w:rPr>
        <w:t xml:space="preserve">7724 881-0 • </w:t>
      </w:r>
      <w:hyperlink r:id="rId8">
        <w:r>
          <w:rPr>
            <w:color w:val="030303"/>
            <w:sz w:val="21"/>
          </w:rPr>
          <w:t>bewerbungen@weisser-web.com</w:t>
        </w:r>
      </w:hyperlink>
      <w:r>
        <w:rPr>
          <w:color w:val="030303"/>
          <w:sz w:val="21"/>
        </w:rPr>
        <w:t xml:space="preserve"> • </w:t>
      </w:r>
      <w:hyperlink r:id="rId9">
        <w:r>
          <w:rPr>
            <w:color w:val="030303"/>
            <w:sz w:val="21"/>
          </w:rPr>
          <w:t>www</w:t>
        </w:r>
        <w:r>
          <w:rPr>
            <w:color w:val="363636"/>
            <w:sz w:val="21"/>
          </w:rPr>
          <w:t>.</w:t>
        </w:r>
        <w:r>
          <w:rPr>
            <w:color w:val="030303"/>
            <w:sz w:val="21"/>
          </w:rPr>
          <w:t>weisser</w:t>
        </w:r>
        <w:r>
          <w:rPr>
            <w:color w:val="232323"/>
            <w:sz w:val="21"/>
          </w:rPr>
          <w:t>-</w:t>
        </w:r>
        <w:r>
          <w:rPr>
            <w:color w:val="030303"/>
            <w:sz w:val="21"/>
          </w:rPr>
          <w:t>web</w:t>
        </w:r>
        <w:r>
          <w:rPr>
            <w:color w:val="505050"/>
            <w:sz w:val="21"/>
          </w:rPr>
          <w:t>.</w:t>
        </w:r>
        <w:r>
          <w:rPr>
            <w:color w:val="030303"/>
            <w:sz w:val="21"/>
          </w:rPr>
          <w:t>com</w:t>
        </w:r>
      </w:hyperlink>
    </w:p>
    <w:sectPr w:rsidR="0085468E">
      <w:type w:val="continuous"/>
      <w:pgSz w:w="16850" w:h="23810"/>
      <w:pgMar w:top="0" w:right="5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90822"/>
    <w:multiLevelType w:val="hybridMultilevel"/>
    <w:tmpl w:val="4F0E2572"/>
    <w:lvl w:ilvl="0" w:tplc="DF6E3472">
      <w:numFmt w:val="bullet"/>
      <w:lvlText w:val="•"/>
      <w:lvlJc w:val="left"/>
      <w:pPr>
        <w:ind w:left="623" w:hanging="305"/>
      </w:pPr>
      <w:rPr>
        <w:rFonts w:ascii="Arial" w:eastAsia="Arial" w:hAnsi="Arial" w:cs="Arial" w:hint="default"/>
        <w:w w:val="103"/>
        <w:lang w:val="de-DE" w:eastAsia="en-US" w:bidi="ar-SA"/>
      </w:rPr>
    </w:lvl>
    <w:lvl w:ilvl="1" w:tplc="87AC6980">
      <w:numFmt w:val="bullet"/>
      <w:lvlText w:val="•"/>
      <w:lvlJc w:val="left"/>
      <w:pPr>
        <w:ind w:left="1247" w:hanging="305"/>
      </w:pPr>
      <w:rPr>
        <w:rFonts w:hint="default"/>
        <w:lang w:val="de-DE" w:eastAsia="en-US" w:bidi="ar-SA"/>
      </w:rPr>
    </w:lvl>
    <w:lvl w:ilvl="2" w:tplc="C55C0328">
      <w:numFmt w:val="bullet"/>
      <w:lvlText w:val="•"/>
      <w:lvlJc w:val="left"/>
      <w:pPr>
        <w:ind w:left="1875" w:hanging="305"/>
      </w:pPr>
      <w:rPr>
        <w:rFonts w:hint="default"/>
        <w:lang w:val="de-DE" w:eastAsia="en-US" w:bidi="ar-SA"/>
      </w:rPr>
    </w:lvl>
    <w:lvl w:ilvl="3" w:tplc="56D46F54">
      <w:numFmt w:val="bullet"/>
      <w:lvlText w:val="•"/>
      <w:lvlJc w:val="left"/>
      <w:pPr>
        <w:ind w:left="2503" w:hanging="305"/>
      </w:pPr>
      <w:rPr>
        <w:rFonts w:hint="default"/>
        <w:lang w:val="de-DE" w:eastAsia="en-US" w:bidi="ar-SA"/>
      </w:rPr>
    </w:lvl>
    <w:lvl w:ilvl="4" w:tplc="6F8E0E4A">
      <w:numFmt w:val="bullet"/>
      <w:lvlText w:val="•"/>
      <w:lvlJc w:val="left"/>
      <w:pPr>
        <w:ind w:left="3130" w:hanging="305"/>
      </w:pPr>
      <w:rPr>
        <w:rFonts w:hint="default"/>
        <w:lang w:val="de-DE" w:eastAsia="en-US" w:bidi="ar-SA"/>
      </w:rPr>
    </w:lvl>
    <w:lvl w:ilvl="5" w:tplc="A8740FA2">
      <w:numFmt w:val="bullet"/>
      <w:lvlText w:val="•"/>
      <w:lvlJc w:val="left"/>
      <w:pPr>
        <w:ind w:left="3758" w:hanging="305"/>
      </w:pPr>
      <w:rPr>
        <w:rFonts w:hint="default"/>
        <w:lang w:val="de-DE" w:eastAsia="en-US" w:bidi="ar-SA"/>
      </w:rPr>
    </w:lvl>
    <w:lvl w:ilvl="6" w:tplc="1AA8249C">
      <w:numFmt w:val="bullet"/>
      <w:lvlText w:val="•"/>
      <w:lvlJc w:val="left"/>
      <w:pPr>
        <w:ind w:left="4386" w:hanging="305"/>
      </w:pPr>
      <w:rPr>
        <w:rFonts w:hint="default"/>
        <w:lang w:val="de-DE" w:eastAsia="en-US" w:bidi="ar-SA"/>
      </w:rPr>
    </w:lvl>
    <w:lvl w:ilvl="7" w:tplc="C09A52A6">
      <w:numFmt w:val="bullet"/>
      <w:lvlText w:val="•"/>
      <w:lvlJc w:val="left"/>
      <w:pPr>
        <w:ind w:left="5013" w:hanging="305"/>
      </w:pPr>
      <w:rPr>
        <w:rFonts w:hint="default"/>
        <w:lang w:val="de-DE" w:eastAsia="en-US" w:bidi="ar-SA"/>
      </w:rPr>
    </w:lvl>
    <w:lvl w:ilvl="8" w:tplc="30DCB178">
      <w:numFmt w:val="bullet"/>
      <w:lvlText w:val="•"/>
      <w:lvlJc w:val="left"/>
      <w:pPr>
        <w:ind w:left="5641" w:hanging="305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8E"/>
    <w:rsid w:val="00127277"/>
    <w:rsid w:val="0085468E"/>
    <w:rsid w:val="00921AC9"/>
    <w:rsid w:val="00C56EB5"/>
    <w:rsid w:val="00DC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DCAE"/>
  <w15:docId w15:val="{762453E0-1A00-46A7-993D-2AF13845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5"/>
      <w:szCs w:val="25"/>
    </w:rPr>
  </w:style>
  <w:style w:type="paragraph" w:styleId="Listenabsatz">
    <w:name w:val="List Paragraph"/>
    <w:basedOn w:val="Standard"/>
    <w:uiPriority w:val="1"/>
    <w:qFormat/>
    <w:pPr>
      <w:ind w:left="595" w:hanging="283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en@weisser-we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eisser-we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Zwischenüberschrift hinzufügen</vt:lpstr>
    </vt:vector>
  </TitlesOfParts>
  <Company>J.G. WEISSER GmbH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Zwischenüberschrift hinzufügen</dc:title>
  <dc:creator>Mar Weisser</dc:creator>
  <cp:keywords>DAFd7ffpiZI,BAEIUFGY7yY</cp:keywords>
  <cp:lastModifiedBy>Wehrle Franziska</cp:lastModifiedBy>
  <cp:revision>2</cp:revision>
  <dcterms:created xsi:type="dcterms:W3CDTF">2023-04-04T08:14:00Z</dcterms:created>
  <dcterms:modified xsi:type="dcterms:W3CDTF">2023-04-04T08:14:00Z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2023-04-04T00:00:00Z</vt:filetime>
  </property>
</Properties>
</file>